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CFF" w:rsidRPr="009C3636" w:rsidRDefault="009C3636" w:rsidP="00CB46FC">
      <w:pPr>
        <w:jc w:val="center"/>
        <w:rPr>
          <w:rFonts w:cs="Times New Roman"/>
          <w:b/>
          <w:bCs/>
          <w:iCs/>
          <w:color w:val="FF0000"/>
          <w:sz w:val="40"/>
          <w:szCs w:val="40"/>
        </w:rPr>
      </w:pPr>
      <w:r w:rsidRPr="009C3636">
        <w:rPr>
          <w:rFonts w:cs="Times New Roman"/>
          <w:b/>
          <w:bCs/>
          <w:iCs/>
          <w:color w:val="FF0000"/>
          <w:sz w:val="40"/>
          <w:szCs w:val="40"/>
        </w:rPr>
        <w:t>MINUTA</w:t>
      </w:r>
    </w:p>
    <w:p w:rsidR="00FD05A7" w:rsidRPr="0029606B" w:rsidRDefault="00FD05A7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B46FC" w:rsidRPr="0029606B" w:rsidRDefault="00CB46F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29606B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7D6922" w:rsidRDefault="00130234" w:rsidP="009C3636">
      <w:pPr>
        <w:jc w:val="center"/>
        <w:rPr>
          <w:rFonts w:cs="Times New Roman"/>
          <w:b/>
          <w:bCs/>
          <w:iCs/>
          <w:sz w:val="20"/>
          <w:szCs w:val="20"/>
        </w:rPr>
      </w:pPr>
      <w:r w:rsidRPr="0029606B">
        <w:rPr>
          <w:rFonts w:cs="Times New Roman"/>
          <w:b/>
          <w:bCs/>
          <w:iCs/>
          <w:sz w:val="20"/>
          <w:szCs w:val="20"/>
        </w:rPr>
        <w:t>(PRESTAÇÃO DE SERVIÇOS)</w:t>
      </w:r>
      <w:r w:rsidR="00176343">
        <w:rPr>
          <w:rFonts w:cs="Times New Roman"/>
          <w:b/>
          <w:bCs/>
          <w:iCs/>
          <w:sz w:val="20"/>
          <w:szCs w:val="20"/>
        </w:rPr>
        <w:t xml:space="preserve"> </w:t>
      </w:r>
    </w:p>
    <w:p w:rsidR="00130234" w:rsidRPr="00176343" w:rsidRDefault="00176343" w:rsidP="009C3636">
      <w:pPr>
        <w:jc w:val="center"/>
        <w:rPr>
          <w:rFonts w:cs="Times New Roman"/>
          <w:color w:val="FF0000"/>
          <w:sz w:val="20"/>
          <w:szCs w:val="20"/>
        </w:rPr>
      </w:pPr>
      <w:r>
        <w:rPr>
          <w:rFonts w:cs="Times New Roman"/>
          <w:b/>
          <w:bCs/>
          <w:iCs/>
          <w:sz w:val="20"/>
          <w:szCs w:val="20"/>
        </w:rPr>
        <w:t>PREGÃO ELETRÔNICO Nº</w:t>
      </w:r>
      <w:r w:rsidR="00251E80">
        <w:rPr>
          <w:rFonts w:cs="Times New Roman"/>
          <w:b/>
          <w:bCs/>
          <w:iCs/>
          <w:sz w:val="20"/>
          <w:szCs w:val="20"/>
        </w:rPr>
        <w:t xml:space="preserve"> </w:t>
      </w:r>
      <w:r w:rsidR="007D6922">
        <w:rPr>
          <w:rFonts w:cs="Times New Roman"/>
          <w:b/>
          <w:bCs/>
          <w:iCs/>
          <w:color w:val="FF0000"/>
          <w:sz w:val="20"/>
          <w:szCs w:val="20"/>
        </w:rPr>
        <w:t>21/</w:t>
      </w:r>
      <w:r w:rsidR="00251E80">
        <w:rPr>
          <w:rFonts w:cs="Times New Roman"/>
          <w:b/>
          <w:bCs/>
          <w:iCs/>
          <w:sz w:val="20"/>
          <w:szCs w:val="20"/>
        </w:rPr>
        <w:t>2016</w:t>
      </w:r>
    </w:p>
    <w:p w:rsidR="00CB46FC" w:rsidRPr="007D6922" w:rsidRDefault="00AA08C6" w:rsidP="00AA08C6">
      <w:pPr>
        <w:widowControl w:val="0"/>
        <w:autoSpaceDE w:val="0"/>
        <w:autoSpaceDN w:val="0"/>
        <w:adjustRightInd w:val="0"/>
        <w:ind w:right="-15"/>
        <w:jc w:val="center"/>
        <w:rPr>
          <w:sz w:val="20"/>
          <w:szCs w:val="20"/>
        </w:rPr>
      </w:pPr>
      <w:r w:rsidRPr="007D6922">
        <w:rPr>
          <w:sz w:val="20"/>
          <w:szCs w:val="20"/>
        </w:rPr>
        <w:t>POLÍCIA FEDERAL</w:t>
      </w:r>
      <w:r w:rsidR="00CB46FC" w:rsidRPr="007D6922">
        <w:rPr>
          <w:sz w:val="20"/>
          <w:szCs w:val="20"/>
        </w:rPr>
        <w:t xml:space="preserve"> 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29606B">
        <w:rPr>
          <w:sz w:val="20"/>
          <w:szCs w:val="20"/>
        </w:rPr>
        <w:t xml:space="preserve">ATA DE REGISTRO DE PREÇOS </w:t>
      </w:r>
    </w:p>
    <w:p w:rsidR="00CB46FC" w:rsidRPr="0029606B" w:rsidRDefault="00CB46FC" w:rsidP="009C3636">
      <w:pPr>
        <w:widowControl w:val="0"/>
        <w:autoSpaceDE w:val="0"/>
        <w:autoSpaceDN w:val="0"/>
        <w:adjustRightInd w:val="0"/>
        <w:ind w:right="-30"/>
        <w:jc w:val="center"/>
        <w:rPr>
          <w:bCs/>
          <w:sz w:val="20"/>
          <w:szCs w:val="20"/>
        </w:rPr>
      </w:pPr>
      <w:r w:rsidRPr="0029606B">
        <w:rPr>
          <w:bCs/>
          <w:sz w:val="20"/>
          <w:szCs w:val="20"/>
        </w:rPr>
        <w:t xml:space="preserve">N.º </w:t>
      </w:r>
      <w:r w:rsidR="009C3636">
        <w:rPr>
          <w:bCs/>
          <w:color w:val="FF0000"/>
          <w:sz w:val="20"/>
          <w:szCs w:val="20"/>
        </w:rPr>
        <w:t>XXXXX</w:t>
      </w:r>
      <w:r w:rsidR="00251E80">
        <w:rPr>
          <w:bCs/>
          <w:sz w:val="20"/>
          <w:szCs w:val="20"/>
        </w:rPr>
        <w:t>/2016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130234" w:rsidRPr="0029606B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29606B" w:rsidRDefault="00CB46FC" w:rsidP="009C3636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29606B">
        <w:rPr>
          <w:sz w:val="20"/>
          <w:szCs w:val="20"/>
        </w:rPr>
        <w:t>O(A)</w:t>
      </w:r>
      <w:r w:rsidR="00E7316B">
        <w:rPr>
          <w:sz w:val="20"/>
          <w:szCs w:val="20"/>
        </w:rPr>
        <w:t xml:space="preserve"> A UNIÃO, por intermédio da Coordenação de Administração do</w:t>
      </w:r>
      <w:r w:rsidR="00E7316B" w:rsidRPr="00D30114">
        <w:rPr>
          <w:sz w:val="20"/>
          <w:szCs w:val="20"/>
        </w:rPr>
        <w:t xml:space="preserve"> Departamento de Polícia Federal, localizado no Setor de Autarquias Sul (SAS), Quadra 06, Lotes 09/10</w:t>
      </w:r>
      <w:r w:rsidRPr="0029606B">
        <w:rPr>
          <w:sz w:val="20"/>
          <w:szCs w:val="20"/>
        </w:rPr>
        <w:t>,</w:t>
      </w:r>
      <w:r w:rsidR="0039189B">
        <w:rPr>
          <w:sz w:val="20"/>
          <w:szCs w:val="20"/>
        </w:rPr>
        <w:t xml:space="preserve"> Brasília-DF, CEP 70.037-900</w:t>
      </w:r>
      <w:r w:rsidRPr="0029606B">
        <w:rPr>
          <w:sz w:val="20"/>
          <w:szCs w:val="20"/>
        </w:rPr>
        <w:t xml:space="preserve">, inscrito(a) no CNPJ/MF sob o nº </w:t>
      </w:r>
      <w:r w:rsidR="0039189B">
        <w:rPr>
          <w:sz w:val="20"/>
          <w:szCs w:val="20"/>
        </w:rPr>
        <w:t>00.394.494/0014-50</w:t>
      </w:r>
      <w:r w:rsidRPr="0029606B">
        <w:rPr>
          <w:sz w:val="20"/>
          <w:szCs w:val="20"/>
        </w:rPr>
        <w:t xml:space="preserve">, neste ato representado(a) pelo(a) </w:t>
      </w:r>
      <w:r w:rsidR="0039189B" w:rsidRPr="00D30114">
        <w:rPr>
          <w:sz w:val="20"/>
          <w:szCs w:val="20"/>
        </w:rPr>
        <w:t xml:space="preserve">Ordenador de Despesas, </w:t>
      </w:r>
      <w:r w:rsidR="0039189B">
        <w:rPr>
          <w:sz w:val="20"/>
          <w:szCs w:val="20"/>
        </w:rPr>
        <w:t>OMAR GABRIEL HAJ MUSSI</w:t>
      </w:r>
      <w:r w:rsidR="0039189B" w:rsidRPr="00D30114">
        <w:rPr>
          <w:sz w:val="20"/>
          <w:szCs w:val="20"/>
        </w:rPr>
        <w:t xml:space="preserve">, </w:t>
      </w:r>
      <w:r w:rsidR="0039189B">
        <w:rPr>
          <w:sz w:val="20"/>
          <w:szCs w:val="20"/>
        </w:rPr>
        <w:t>Delegado de Polícia</w:t>
      </w:r>
      <w:r w:rsidR="0039189B" w:rsidRPr="00D30114">
        <w:rPr>
          <w:sz w:val="20"/>
          <w:szCs w:val="20"/>
        </w:rPr>
        <w:t xml:space="preserve"> Federal, com a competência que lhe confere a Portaria n.º </w:t>
      </w:r>
      <w:r w:rsidR="0039189B">
        <w:rPr>
          <w:sz w:val="20"/>
          <w:szCs w:val="20"/>
        </w:rPr>
        <w:t>5307</w:t>
      </w:r>
      <w:r w:rsidR="0039189B" w:rsidRPr="00D30114">
        <w:rPr>
          <w:sz w:val="20"/>
          <w:szCs w:val="20"/>
        </w:rPr>
        <w:t>/201</w:t>
      </w:r>
      <w:r w:rsidR="0039189B">
        <w:rPr>
          <w:sz w:val="20"/>
          <w:szCs w:val="20"/>
        </w:rPr>
        <w:t>5-DG/DPF, de 16</w:t>
      </w:r>
      <w:r w:rsidR="0039189B" w:rsidRPr="00D30114">
        <w:rPr>
          <w:sz w:val="20"/>
          <w:szCs w:val="20"/>
        </w:rPr>
        <w:t xml:space="preserve"> de </w:t>
      </w:r>
      <w:r w:rsidR="0039189B">
        <w:rPr>
          <w:sz w:val="20"/>
          <w:szCs w:val="20"/>
        </w:rPr>
        <w:t>março</w:t>
      </w:r>
      <w:r w:rsidR="0039189B" w:rsidRPr="00D30114">
        <w:rPr>
          <w:sz w:val="20"/>
          <w:szCs w:val="20"/>
        </w:rPr>
        <w:t xml:space="preserve"> de 201</w:t>
      </w:r>
      <w:r w:rsidR="0039189B">
        <w:rPr>
          <w:sz w:val="20"/>
          <w:szCs w:val="20"/>
        </w:rPr>
        <w:t>5</w:t>
      </w:r>
      <w:r w:rsidR="0039189B" w:rsidRPr="00D30114">
        <w:rPr>
          <w:sz w:val="20"/>
          <w:szCs w:val="20"/>
        </w:rPr>
        <w:t xml:space="preserve">, publicada no B.S. </w:t>
      </w:r>
      <w:r w:rsidR="0039189B">
        <w:rPr>
          <w:sz w:val="20"/>
          <w:szCs w:val="20"/>
        </w:rPr>
        <w:t>073</w:t>
      </w:r>
      <w:r w:rsidR="0039189B" w:rsidRPr="00D30114">
        <w:rPr>
          <w:sz w:val="20"/>
          <w:szCs w:val="20"/>
        </w:rPr>
        <w:t xml:space="preserve">, de </w:t>
      </w:r>
      <w:r w:rsidR="0039189B">
        <w:rPr>
          <w:sz w:val="20"/>
          <w:szCs w:val="20"/>
        </w:rPr>
        <w:t>17</w:t>
      </w:r>
      <w:r w:rsidR="0039189B" w:rsidRPr="00D30114">
        <w:rPr>
          <w:sz w:val="20"/>
          <w:szCs w:val="20"/>
        </w:rPr>
        <w:t xml:space="preserve"> de </w:t>
      </w:r>
      <w:r w:rsidR="0039189B">
        <w:rPr>
          <w:sz w:val="20"/>
          <w:szCs w:val="20"/>
        </w:rPr>
        <w:t>abril</w:t>
      </w:r>
      <w:r w:rsidR="0039189B" w:rsidRPr="00D30114">
        <w:rPr>
          <w:sz w:val="20"/>
          <w:szCs w:val="20"/>
        </w:rPr>
        <w:t xml:space="preserve"> de 201</w:t>
      </w:r>
      <w:r w:rsidR="0039189B">
        <w:rPr>
          <w:sz w:val="20"/>
          <w:szCs w:val="20"/>
        </w:rPr>
        <w:t>5</w:t>
      </w:r>
      <w:r w:rsidRPr="0029606B">
        <w:rPr>
          <w:sz w:val="20"/>
          <w:szCs w:val="20"/>
        </w:rPr>
        <w:t xml:space="preserve">, inscrito(a) no CPF sob o nº </w:t>
      </w:r>
      <w:r w:rsidR="0039189B">
        <w:rPr>
          <w:sz w:val="20"/>
          <w:szCs w:val="20"/>
        </w:rPr>
        <w:t>738.862.039-72</w:t>
      </w:r>
      <w:r w:rsidRPr="0029606B">
        <w:rPr>
          <w:sz w:val="20"/>
          <w:szCs w:val="20"/>
        </w:rPr>
        <w:t xml:space="preserve">, considerando o julgamento da licitação na modalidade de pregão, na forma </w:t>
      </w:r>
      <w:r w:rsidRPr="0029606B">
        <w:rPr>
          <w:iCs/>
          <w:sz w:val="20"/>
          <w:szCs w:val="20"/>
        </w:rPr>
        <w:t>eletrônica</w:t>
      </w:r>
      <w:r w:rsidRPr="0029606B">
        <w:rPr>
          <w:sz w:val="20"/>
          <w:szCs w:val="20"/>
        </w:rPr>
        <w:t xml:space="preserve">, para </w:t>
      </w:r>
      <w:r w:rsidR="00831233">
        <w:rPr>
          <w:sz w:val="20"/>
          <w:szCs w:val="20"/>
        </w:rPr>
        <w:t xml:space="preserve">REGISTRO DE </w:t>
      </w:r>
      <w:r w:rsidR="00831233" w:rsidRPr="0059143C">
        <w:rPr>
          <w:sz w:val="20"/>
          <w:szCs w:val="20"/>
        </w:rPr>
        <w:t xml:space="preserve">PREÇOS nº </w:t>
      </w:r>
      <w:r w:rsidR="007D6922" w:rsidRPr="0059143C">
        <w:rPr>
          <w:sz w:val="20"/>
          <w:szCs w:val="20"/>
        </w:rPr>
        <w:t>21</w:t>
      </w:r>
      <w:r w:rsidR="00251E80" w:rsidRPr="0059143C">
        <w:rPr>
          <w:sz w:val="20"/>
          <w:szCs w:val="20"/>
        </w:rPr>
        <w:t>/2016</w:t>
      </w:r>
      <w:r w:rsidRPr="0029606B">
        <w:rPr>
          <w:sz w:val="20"/>
          <w:szCs w:val="20"/>
        </w:rPr>
        <w:t xml:space="preserve">, publicada </w:t>
      </w:r>
      <w:r w:rsidR="00831233">
        <w:rPr>
          <w:sz w:val="20"/>
          <w:szCs w:val="20"/>
        </w:rPr>
        <w:t>no</w:t>
      </w:r>
      <w:r w:rsidR="00251E80">
        <w:rPr>
          <w:sz w:val="20"/>
          <w:szCs w:val="20"/>
        </w:rPr>
        <w:t xml:space="preserve"> D.O.U. nº </w:t>
      </w:r>
      <w:r w:rsidR="009C3636">
        <w:rPr>
          <w:color w:val="FF0000"/>
          <w:sz w:val="20"/>
          <w:szCs w:val="20"/>
        </w:rPr>
        <w:t>XXXXX</w:t>
      </w:r>
      <w:r w:rsidR="00831233">
        <w:rPr>
          <w:sz w:val="20"/>
          <w:szCs w:val="20"/>
        </w:rPr>
        <w:t xml:space="preserve"> de </w:t>
      </w:r>
      <w:r w:rsidR="009C3636">
        <w:rPr>
          <w:color w:val="FF0000"/>
          <w:sz w:val="20"/>
          <w:szCs w:val="20"/>
        </w:rPr>
        <w:t>XXXXXXXX2</w:t>
      </w:r>
      <w:r w:rsidR="00251E80">
        <w:rPr>
          <w:sz w:val="20"/>
          <w:szCs w:val="20"/>
        </w:rPr>
        <w:t>016</w:t>
      </w:r>
      <w:r w:rsidR="00502D9C" w:rsidRPr="0029606B">
        <w:rPr>
          <w:sz w:val="20"/>
          <w:szCs w:val="20"/>
        </w:rPr>
        <w:t>, processo administrativo n</w:t>
      </w:r>
      <w:r w:rsidRPr="0029606B">
        <w:rPr>
          <w:sz w:val="20"/>
          <w:szCs w:val="20"/>
        </w:rPr>
        <w:t xml:space="preserve">º </w:t>
      </w:r>
      <w:r w:rsidR="0039189B">
        <w:rPr>
          <w:sz w:val="20"/>
          <w:szCs w:val="20"/>
        </w:rPr>
        <w:t>082</w:t>
      </w:r>
      <w:r w:rsidR="009C3636">
        <w:rPr>
          <w:sz w:val="20"/>
          <w:szCs w:val="20"/>
        </w:rPr>
        <w:t>00.001187/2016-90</w:t>
      </w:r>
      <w:r w:rsidRPr="0029606B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29606B">
        <w:rPr>
          <w:iCs/>
          <w:sz w:val="20"/>
          <w:szCs w:val="20"/>
        </w:rPr>
        <w:t>Decreto n</w:t>
      </w:r>
      <w:r w:rsidR="00113AE6" w:rsidRPr="0029606B">
        <w:rPr>
          <w:iCs/>
          <w:sz w:val="20"/>
          <w:szCs w:val="20"/>
        </w:rPr>
        <w:t>º 7.892</w:t>
      </w:r>
      <w:r w:rsidRPr="0029606B">
        <w:rPr>
          <w:iCs/>
          <w:sz w:val="20"/>
          <w:szCs w:val="20"/>
        </w:rPr>
        <w:t xml:space="preserve">, de </w:t>
      </w:r>
      <w:r w:rsidR="00113AE6" w:rsidRPr="0029606B">
        <w:rPr>
          <w:iCs/>
          <w:sz w:val="20"/>
          <w:szCs w:val="20"/>
        </w:rPr>
        <w:t>23 de janeiro de 2013,</w:t>
      </w:r>
      <w:r w:rsidRPr="0029606B">
        <w:rPr>
          <w:sz w:val="20"/>
          <w:szCs w:val="20"/>
        </w:rPr>
        <w:t xml:space="preserve"> e em conformidade com as disposições a seguir:</w:t>
      </w:r>
    </w:p>
    <w:p w:rsidR="00CB46FC" w:rsidRPr="0029606B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831233">
        <w:rPr>
          <w:b/>
          <w:bCs/>
          <w:sz w:val="20"/>
          <w:szCs w:val="20"/>
        </w:rPr>
        <w:t>DO OBJETO</w:t>
      </w:r>
    </w:p>
    <w:p w:rsidR="00CB46FC" w:rsidRPr="0029606B" w:rsidRDefault="00CB46FC" w:rsidP="0008057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29606B">
        <w:rPr>
          <w:sz w:val="20"/>
          <w:szCs w:val="20"/>
        </w:rPr>
        <w:t xml:space="preserve">A presente Ata tem por objeto o registro de preços para a eventual </w:t>
      </w:r>
      <w:r w:rsidR="005216A1" w:rsidRPr="003464C6">
        <w:rPr>
          <w:rFonts w:cs="Times New Roman"/>
          <w:color w:val="000000"/>
          <w:sz w:val="20"/>
          <w:szCs w:val="20"/>
        </w:rPr>
        <w:t xml:space="preserve">prestação de serviço de transporte internacional de mobiliário, bagagem e de automóvel, </w:t>
      </w:r>
      <w:r w:rsidR="008343B4">
        <w:rPr>
          <w:rFonts w:cs="Times New Roman"/>
          <w:color w:val="000000"/>
          <w:sz w:val="20"/>
          <w:szCs w:val="20"/>
        </w:rPr>
        <w:t xml:space="preserve">nas modalidades terrestre e marítimo, combinados ou não, </w:t>
      </w:r>
      <w:r w:rsidR="005216A1" w:rsidRPr="003464C6">
        <w:rPr>
          <w:rFonts w:cs="Times New Roman"/>
          <w:color w:val="000000"/>
          <w:sz w:val="20"/>
          <w:szCs w:val="20"/>
        </w:rPr>
        <w:t xml:space="preserve">sempre com seguro específico, porta a porta, </w:t>
      </w:r>
      <w:r w:rsidR="008343B4">
        <w:rPr>
          <w:rFonts w:cs="Times New Roman"/>
          <w:color w:val="000000"/>
          <w:sz w:val="20"/>
          <w:szCs w:val="20"/>
        </w:rPr>
        <w:t>de qualquer localidade do Brasil para as cidades do exterior abaixo discriminadas</w:t>
      </w:r>
      <w:r w:rsidR="00080571">
        <w:rPr>
          <w:rFonts w:cs="Times New Roman"/>
          <w:color w:val="000000"/>
          <w:sz w:val="20"/>
          <w:szCs w:val="20"/>
        </w:rPr>
        <w:t xml:space="preserve"> e destas cidades do exterior para o Brasil, tendo como unidade de medida a cubagem</w:t>
      </w:r>
      <w:r w:rsidRPr="0029606B">
        <w:rPr>
          <w:sz w:val="20"/>
          <w:szCs w:val="20"/>
        </w:rPr>
        <w:t xml:space="preserve">, especificado no </w:t>
      </w:r>
      <w:r w:rsidR="00FD7CFF" w:rsidRPr="0029606B">
        <w:rPr>
          <w:sz w:val="20"/>
          <w:szCs w:val="20"/>
        </w:rPr>
        <w:t>T</w:t>
      </w:r>
      <w:r w:rsidRPr="0029606B">
        <w:rPr>
          <w:sz w:val="20"/>
          <w:szCs w:val="20"/>
        </w:rPr>
        <w:t xml:space="preserve">ermo de </w:t>
      </w:r>
      <w:r w:rsidR="00FD7CFF" w:rsidRPr="0029606B">
        <w:rPr>
          <w:sz w:val="20"/>
          <w:szCs w:val="20"/>
        </w:rPr>
        <w:t>R</w:t>
      </w:r>
      <w:r w:rsidRPr="0029606B">
        <w:rPr>
          <w:sz w:val="20"/>
          <w:szCs w:val="20"/>
        </w:rPr>
        <w:t xml:space="preserve">eferência, anexo </w:t>
      </w:r>
      <w:r w:rsidR="004F243B">
        <w:rPr>
          <w:sz w:val="20"/>
          <w:szCs w:val="20"/>
        </w:rPr>
        <w:t>I</w:t>
      </w:r>
      <w:r w:rsidRPr="0029606B">
        <w:rPr>
          <w:sz w:val="20"/>
          <w:szCs w:val="20"/>
        </w:rPr>
        <w:t xml:space="preserve"> do edital de </w:t>
      </w:r>
      <w:r w:rsidRPr="00C367C4">
        <w:rPr>
          <w:b/>
          <w:bCs/>
          <w:i/>
          <w:sz w:val="20"/>
          <w:szCs w:val="20"/>
        </w:rPr>
        <w:t>Pregão</w:t>
      </w:r>
      <w:r w:rsidRPr="00C367C4">
        <w:rPr>
          <w:b/>
          <w:bCs/>
          <w:sz w:val="20"/>
          <w:szCs w:val="20"/>
        </w:rPr>
        <w:t xml:space="preserve"> nº </w:t>
      </w:r>
      <w:r w:rsidR="0059143C">
        <w:rPr>
          <w:b/>
          <w:bCs/>
          <w:sz w:val="20"/>
          <w:szCs w:val="20"/>
        </w:rPr>
        <w:t>21</w:t>
      </w:r>
      <w:r w:rsidR="00251E80" w:rsidRPr="00C367C4">
        <w:rPr>
          <w:b/>
          <w:bCs/>
          <w:sz w:val="20"/>
          <w:szCs w:val="20"/>
        </w:rPr>
        <w:t>/</w:t>
      </w:r>
      <w:r w:rsidR="00251E80" w:rsidRPr="00007EBB">
        <w:rPr>
          <w:b/>
          <w:bCs/>
          <w:sz w:val="20"/>
          <w:szCs w:val="20"/>
        </w:rPr>
        <w:t>2016</w:t>
      </w:r>
      <w:r w:rsidRPr="00007EBB">
        <w:rPr>
          <w:b/>
          <w:bCs/>
          <w:sz w:val="20"/>
          <w:szCs w:val="20"/>
        </w:rPr>
        <w:t xml:space="preserve">, </w:t>
      </w:r>
      <w:r w:rsidR="00C367C4" w:rsidRPr="00007EBB">
        <w:rPr>
          <w:b/>
          <w:bCs/>
          <w:sz w:val="20"/>
          <w:szCs w:val="20"/>
        </w:rPr>
        <w:t>UASG 200334</w:t>
      </w:r>
      <w:r w:rsidR="00C367C4">
        <w:rPr>
          <w:color w:val="FF0000"/>
          <w:sz w:val="20"/>
          <w:szCs w:val="20"/>
        </w:rPr>
        <w:t xml:space="preserve">, </w:t>
      </w:r>
      <w:r w:rsidRPr="0029606B">
        <w:rPr>
          <w:sz w:val="20"/>
          <w:szCs w:val="20"/>
        </w:rPr>
        <w:t>que é parte integrante desta Ata, assim como a proposta vencedora, independentemente de transcrição.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31233">
        <w:rPr>
          <w:b/>
          <w:bCs/>
          <w:sz w:val="20"/>
          <w:szCs w:val="20"/>
        </w:rPr>
        <w:lastRenderedPageBreak/>
        <w:t>DOS PREÇOS, ESPECIFICAÇÕES E QUANTITATIVOS</w:t>
      </w:r>
    </w:p>
    <w:p w:rsidR="00CB46FC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29606B">
        <w:rPr>
          <w:sz w:val="20"/>
          <w:szCs w:val="20"/>
        </w:rPr>
        <w:t>O preço registrado, as especificações do objeto</w:t>
      </w:r>
      <w:r w:rsidR="00130234" w:rsidRPr="0029606B">
        <w:rPr>
          <w:sz w:val="20"/>
          <w:szCs w:val="20"/>
        </w:rPr>
        <w:t xml:space="preserve"> </w:t>
      </w:r>
      <w:r w:rsidRPr="0029606B">
        <w:rPr>
          <w:sz w:val="20"/>
          <w:szCs w:val="20"/>
        </w:rPr>
        <w:t xml:space="preserve">e as demais condições ofertadas na(s) proposta(s) são as que seguem: </w:t>
      </w:r>
    </w:p>
    <w:tbl>
      <w:tblPr>
        <w:tblStyle w:val="Tabelacomgrade"/>
        <w:tblW w:w="8075" w:type="dxa"/>
        <w:tblInd w:w="425" w:type="dxa"/>
        <w:tblLook w:val="04A0" w:firstRow="1" w:lastRow="0" w:firstColumn="1" w:lastColumn="0" w:noHBand="0" w:noVBand="1"/>
      </w:tblPr>
      <w:tblGrid>
        <w:gridCol w:w="694"/>
        <w:gridCol w:w="2987"/>
        <w:gridCol w:w="1418"/>
        <w:gridCol w:w="1417"/>
        <w:gridCol w:w="1559"/>
      </w:tblGrid>
      <w:tr w:rsidR="00AD012F" w:rsidTr="00AD012F">
        <w:tc>
          <w:tcPr>
            <w:tcW w:w="694" w:type="dxa"/>
          </w:tcPr>
          <w:p w:rsidR="00AD012F" w:rsidRPr="001A5E86" w:rsidRDefault="00AD012F" w:rsidP="001A5E86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1A5E86">
              <w:rPr>
                <w:sz w:val="20"/>
                <w:szCs w:val="20"/>
              </w:rPr>
              <w:t>ITEM</w:t>
            </w:r>
          </w:p>
        </w:tc>
        <w:tc>
          <w:tcPr>
            <w:tcW w:w="2987" w:type="dxa"/>
          </w:tcPr>
          <w:p w:rsidR="00AD012F" w:rsidRDefault="00AD012F" w:rsidP="00F4626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ESPECIFICAÇÕES</w:t>
            </w:r>
          </w:p>
        </w:tc>
        <w:tc>
          <w:tcPr>
            <w:tcW w:w="1418" w:type="dxa"/>
            <w:vAlign w:val="center"/>
          </w:tcPr>
          <w:p w:rsidR="00AD012F" w:rsidRPr="00B106A1" w:rsidRDefault="00AD012F" w:rsidP="009217D3">
            <w:pPr>
              <w:tabs>
                <w:tab w:val="left" w:pos="851"/>
                <w:tab w:val="left" w:pos="1418"/>
              </w:tabs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Nº Estimado de mudanças</w:t>
            </w:r>
          </w:p>
        </w:tc>
        <w:tc>
          <w:tcPr>
            <w:tcW w:w="1417" w:type="dxa"/>
            <w:vAlign w:val="center"/>
          </w:tcPr>
          <w:p w:rsidR="00AD012F" w:rsidRPr="001A4D1F" w:rsidRDefault="00AD012F" w:rsidP="00AD012F">
            <w:pPr>
              <w:tabs>
                <w:tab w:val="left" w:pos="851"/>
                <w:tab w:val="left" w:pos="1418"/>
              </w:tabs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 xml:space="preserve">Quantidade em </w:t>
            </w:r>
            <w:r w:rsidRPr="001A4D1F">
              <w:rPr>
                <w:b/>
                <w:color w:val="000000"/>
                <w:sz w:val="20"/>
                <w:szCs w:val="20"/>
              </w:rPr>
              <w:t>(</w:t>
            </w:r>
            <w:r w:rsidR="00231538">
              <w:rPr>
                <w:b/>
                <w:color w:val="000000"/>
                <w:sz w:val="20"/>
                <w:szCs w:val="20"/>
              </w:rPr>
              <w:t>m</w:t>
            </w:r>
            <w:r w:rsidRPr="0089602D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89602D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AD012F" w:rsidRPr="00B106A1" w:rsidRDefault="00AD012F" w:rsidP="00F46260">
            <w:pPr>
              <w:widowControl w:val="0"/>
              <w:suppressAutoHyphens/>
              <w:jc w:val="center"/>
              <w:rPr>
                <w:b/>
                <w:color w:val="000000"/>
                <w:sz w:val="12"/>
                <w:szCs w:val="12"/>
              </w:rPr>
            </w:pPr>
            <w:r w:rsidRPr="00B106A1">
              <w:rPr>
                <w:b/>
                <w:color w:val="000000"/>
                <w:sz w:val="12"/>
                <w:szCs w:val="12"/>
              </w:rPr>
              <w:t>Preço Unitário</w:t>
            </w:r>
            <w:r>
              <w:rPr>
                <w:b/>
                <w:color w:val="000000"/>
                <w:sz w:val="12"/>
                <w:szCs w:val="12"/>
              </w:rPr>
              <w:t xml:space="preserve"> R$</w:t>
            </w:r>
          </w:p>
          <w:p w:rsidR="00AD012F" w:rsidRPr="00B106A1" w:rsidRDefault="00AD012F" w:rsidP="00F46260">
            <w:pPr>
              <w:widowControl w:val="0"/>
              <w:suppressAutoHyphens/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47"/>
            </w:tblGrid>
            <w:tr w:rsidR="00AD012F">
              <w:trPr>
                <w:trHeight w:val="109"/>
              </w:trPr>
              <w:tc>
                <w:tcPr>
                  <w:tcW w:w="0" w:type="auto"/>
                </w:tcPr>
                <w:p w:rsidR="00AD012F" w:rsidRDefault="00AD012F" w:rsidP="001A4D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Lima/Peru </w:t>
                  </w:r>
                </w:p>
              </w:tc>
            </w:tr>
          </w:tbl>
          <w:p w:rsidR="00AD012F" w:rsidRPr="00B106A1" w:rsidRDefault="00AD012F" w:rsidP="001A4D1F">
            <w:pPr>
              <w:tabs>
                <w:tab w:val="left" w:pos="851"/>
                <w:tab w:val="left" w:pos="1418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Paramaribo/Suriname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Assunção/Paraguai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vAlign w:val="center"/>
          </w:tcPr>
          <w:p w:rsidR="00AD012F" w:rsidRPr="009217D3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150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RPr="009217D3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87" w:type="dxa"/>
            <w:vAlign w:val="center"/>
          </w:tcPr>
          <w:p w:rsidR="00AD012F" w:rsidRPr="009217D3" w:rsidRDefault="00AD012F" w:rsidP="001A4D1F">
            <w:pPr>
              <w:pStyle w:val="Default"/>
              <w:rPr>
                <w:lang w:val="es-ES"/>
              </w:rPr>
            </w:pPr>
            <w:r w:rsidRPr="009217D3">
              <w:rPr>
                <w:lang w:val="es-ES"/>
              </w:rPr>
              <w:t>S.C. de La Sierra/</w:t>
            </w:r>
            <w:proofErr w:type="spellStart"/>
            <w:r w:rsidRPr="009217D3">
              <w:rPr>
                <w:lang w:val="es-ES"/>
              </w:rPr>
              <w:t>Bol</w:t>
            </w:r>
            <w:r>
              <w:rPr>
                <w:lang w:val="es-ES"/>
              </w:rPr>
              <w:t>ívia</w:t>
            </w:r>
            <w:proofErr w:type="spellEnd"/>
          </w:p>
        </w:tc>
        <w:tc>
          <w:tcPr>
            <w:tcW w:w="1418" w:type="dxa"/>
            <w:vAlign w:val="center"/>
          </w:tcPr>
          <w:p w:rsidR="00AD012F" w:rsidRPr="009217D3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9217D3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  <w:lang w:val="es-ES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Bogotá/Colômbia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Caiena/G. Francesa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AA51C3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RPr="00AA51C3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87" w:type="dxa"/>
            <w:vAlign w:val="center"/>
          </w:tcPr>
          <w:p w:rsidR="00AD012F" w:rsidRPr="00AA51C3" w:rsidRDefault="00AD012F" w:rsidP="001A4D1F">
            <w:pPr>
              <w:pStyle w:val="Default"/>
              <w:rPr>
                <w:lang w:val="en-US"/>
              </w:rPr>
            </w:pPr>
            <w:r w:rsidRPr="00AA51C3">
              <w:rPr>
                <w:lang w:val="en-US"/>
              </w:rPr>
              <w:t xml:space="preserve">Saint Georges </w:t>
            </w:r>
            <w:proofErr w:type="spellStart"/>
            <w:r w:rsidRPr="00AA51C3">
              <w:rPr>
                <w:lang w:val="en-US"/>
              </w:rPr>
              <w:t>L’Oyapock</w:t>
            </w:r>
            <w:proofErr w:type="spellEnd"/>
            <w:r w:rsidRPr="00AA51C3">
              <w:rPr>
                <w:lang w:val="en-US"/>
              </w:rPr>
              <w:t xml:space="preserve">/G. </w:t>
            </w:r>
            <w:proofErr w:type="spellStart"/>
            <w:r w:rsidRPr="00AA51C3">
              <w:rPr>
                <w:lang w:val="en-US"/>
              </w:rPr>
              <w:t>Francesa</w:t>
            </w:r>
            <w:proofErr w:type="spellEnd"/>
          </w:p>
        </w:tc>
        <w:tc>
          <w:tcPr>
            <w:tcW w:w="1418" w:type="dxa"/>
            <w:vAlign w:val="center"/>
          </w:tcPr>
          <w:p w:rsidR="00AD012F" w:rsidRPr="00AA51C3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AA51C3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  <w:lang w:val="en-US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87" w:type="dxa"/>
            <w:vAlign w:val="center"/>
          </w:tcPr>
          <w:p w:rsidR="00AD012F" w:rsidRDefault="00231538" w:rsidP="001A4D1F">
            <w:pPr>
              <w:pStyle w:val="Default"/>
            </w:pPr>
            <w:proofErr w:type="spellStart"/>
            <w:r>
              <w:t>Geo</w:t>
            </w:r>
            <w:r w:rsidR="00AD012F">
              <w:t>rgetowm</w:t>
            </w:r>
            <w:proofErr w:type="spellEnd"/>
            <w:r w:rsidR="00AD012F">
              <w:t>/Guiana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Bueno Aires/Argentina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Quito/Equador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Montevideo/Uruguai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Caracas/Venezuela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Miami/EUA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Key West/EUA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59143C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Montreal/Canadá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Cidade do México/México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Lyon/França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Madri/Espanha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Lisboa/Portugal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Paris/França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AD012F" w:rsidTr="00AD012F">
        <w:tc>
          <w:tcPr>
            <w:tcW w:w="694" w:type="dxa"/>
          </w:tcPr>
          <w:p w:rsidR="00AD012F" w:rsidRDefault="00AD012F" w:rsidP="001A4D1F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987" w:type="dxa"/>
            <w:vAlign w:val="center"/>
          </w:tcPr>
          <w:p w:rsidR="00AD012F" w:rsidRDefault="00AD012F" w:rsidP="001A4D1F">
            <w:pPr>
              <w:pStyle w:val="Default"/>
            </w:pPr>
            <w:r>
              <w:t>Pretória/</w:t>
            </w:r>
            <w:r w:rsidR="00231538">
              <w:t>África</w:t>
            </w:r>
            <w:r>
              <w:t xml:space="preserve"> do Sul</w:t>
            </w:r>
          </w:p>
        </w:tc>
        <w:tc>
          <w:tcPr>
            <w:tcW w:w="1418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AD012F" w:rsidRPr="00803A26" w:rsidRDefault="00AD012F" w:rsidP="001A4D1F">
            <w:pPr>
              <w:tabs>
                <w:tab w:val="left" w:pos="851"/>
                <w:tab w:val="left" w:pos="1418"/>
              </w:tabs>
              <w:jc w:val="center"/>
              <w:rPr>
                <w:iCs/>
                <w:sz w:val="20"/>
                <w:szCs w:val="20"/>
              </w:rPr>
            </w:pPr>
          </w:p>
        </w:tc>
      </w:tr>
    </w:tbl>
    <w:p w:rsidR="00831233" w:rsidRPr="00831233" w:rsidRDefault="00831233" w:rsidP="00831233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iCs/>
          <w:sz w:val="20"/>
          <w:szCs w:val="20"/>
        </w:rPr>
      </w:pPr>
    </w:p>
    <w:p w:rsidR="00CB46FC" w:rsidRPr="00831233" w:rsidRDefault="00CB46FC" w:rsidP="0083123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iCs/>
          <w:sz w:val="20"/>
          <w:szCs w:val="20"/>
        </w:rPr>
      </w:pPr>
      <w:r w:rsidRPr="00831233">
        <w:rPr>
          <w:b/>
          <w:bCs/>
          <w:sz w:val="20"/>
          <w:szCs w:val="20"/>
        </w:rPr>
        <w:t>VALIDADE DA ATA</w:t>
      </w:r>
      <w:r w:rsidRPr="00831233">
        <w:rPr>
          <w:b/>
          <w:sz w:val="20"/>
          <w:szCs w:val="20"/>
        </w:rPr>
        <w:t xml:space="preserve"> </w:t>
      </w:r>
    </w:p>
    <w:p w:rsidR="00CB46FC" w:rsidRPr="0029606B" w:rsidRDefault="00CB46FC" w:rsidP="001A5E86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sz w:val="20"/>
          <w:szCs w:val="20"/>
        </w:rPr>
        <w:t>A validade da Ata de Registro de Preços será de 12</w:t>
      </w:r>
      <w:r w:rsidR="001A5E86">
        <w:rPr>
          <w:sz w:val="20"/>
          <w:szCs w:val="20"/>
        </w:rPr>
        <w:t xml:space="preserve"> (doze)</w:t>
      </w:r>
      <w:r w:rsidRPr="0029606B">
        <w:rPr>
          <w:sz w:val="20"/>
          <w:szCs w:val="20"/>
        </w:rPr>
        <w:t xml:space="preserve"> meses, a partir da</w:t>
      </w:r>
      <w:r w:rsidR="001A5E86">
        <w:rPr>
          <w:sz w:val="20"/>
          <w:szCs w:val="20"/>
        </w:rPr>
        <w:t xml:space="preserve"> assinatura</w:t>
      </w:r>
      <w:r w:rsidRPr="0029606B">
        <w:rPr>
          <w:sz w:val="20"/>
          <w:szCs w:val="20"/>
        </w:rPr>
        <w:t>, não podendo ser prorrogada.</w:t>
      </w:r>
    </w:p>
    <w:p w:rsidR="00520E7A" w:rsidRPr="00831233" w:rsidRDefault="00520E7A" w:rsidP="0083123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cs="Arial"/>
          <w:b/>
          <w:iCs/>
          <w:sz w:val="20"/>
          <w:szCs w:val="20"/>
        </w:rPr>
      </w:pPr>
      <w:r w:rsidRPr="00831233">
        <w:rPr>
          <w:rFonts w:cs="Arial"/>
          <w:b/>
          <w:iCs/>
          <w:sz w:val="20"/>
          <w:szCs w:val="20"/>
        </w:rPr>
        <w:t xml:space="preserve">REVISÃO E CANCELAMENTO </w:t>
      </w:r>
    </w:p>
    <w:p w:rsidR="00B76EBB" w:rsidRPr="008764C0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 w:rsidR="00DD029E"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 w:rsidR="008764C0">
        <w:rPr>
          <w:sz w:val="20"/>
          <w:szCs w:val="20"/>
        </w:rPr>
        <w:t>intervalos</w:t>
      </w:r>
      <w:r w:rsidR="008764C0" w:rsidRPr="008764C0">
        <w:rPr>
          <w:sz w:val="20"/>
          <w:szCs w:val="20"/>
        </w:rPr>
        <w:t xml:space="preserve"> </w:t>
      </w:r>
      <w:r w:rsidRPr="008764C0">
        <w:rPr>
          <w:sz w:val="20"/>
          <w:szCs w:val="20"/>
        </w:rPr>
        <w:t>não superior</w:t>
      </w:r>
      <w:r w:rsidR="008764C0"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vantaj</w:t>
      </w:r>
      <w:r w:rsidR="00DD029E">
        <w:rPr>
          <w:sz w:val="20"/>
          <w:szCs w:val="20"/>
        </w:rPr>
        <w:t>osidade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29606B">
        <w:rPr>
          <w:rFonts w:cs="Arial"/>
          <w:sz w:val="20"/>
          <w:szCs w:val="20"/>
        </w:rPr>
        <w:t>endo à Administração</w:t>
      </w:r>
      <w:r w:rsidR="00831233">
        <w:rPr>
          <w:rFonts w:cs="Arial"/>
          <w:sz w:val="20"/>
          <w:szCs w:val="20"/>
        </w:rPr>
        <w:t xml:space="preserve"> promover as </w:t>
      </w:r>
      <w:r w:rsidRPr="0029606B">
        <w:rPr>
          <w:rFonts w:cs="Arial"/>
          <w:sz w:val="20"/>
          <w:szCs w:val="20"/>
        </w:rPr>
        <w:t>negociações junto ao(s)</w:t>
      </w:r>
      <w:r w:rsidR="00EF3535" w:rsidRPr="0029606B">
        <w:rPr>
          <w:rFonts w:cs="Arial"/>
          <w:sz w:val="20"/>
          <w:szCs w:val="20"/>
        </w:rPr>
        <w:t xml:space="preserve"> fornecedor</w:t>
      </w:r>
      <w:r w:rsidRPr="0029606B">
        <w:rPr>
          <w:rFonts w:cs="Arial"/>
          <w:sz w:val="20"/>
          <w:szCs w:val="20"/>
        </w:rPr>
        <w:t>(</w:t>
      </w:r>
      <w:r w:rsidR="00EF3535" w:rsidRPr="0029606B">
        <w:rPr>
          <w:rFonts w:cs="Arial"/>
          <w:sz w:val="20"/>
          <w:szCs w:val="20"/>
        </w:rPr>
        <w:t>e</w:t>
      </w:r>
      <w:r w:rsidR="00D63A70" w:rsidRPr="0029606B">
        <w:rPr>
          <w:rFonts w:cs="Arial"/>
          <w:sz w:val="20"/>
          <w:szCs w:val="20"/>
        </w:rPr>
        <w:t>s)</w:t>
      </w:r>
      <w:r w:rsidR="00EF3535" w:rsidRPr="0029606B">
        <w:rPr>
          <w:rFonts w:cs="Arial"/>
          <w:sz w:val="20"/>
          <w:szCs w:val="20"/>
        </w:rPr>
        <w:t>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29606B">
        <w:rPr>
          <w:rFonts w:cs="Arial"/>
          <w:sz w:val="20"/>
          <w:szCs w:val="20"/>
        </w:rPr>
        <w:t>a Administração</w:t>
      </w:r>
      <w:r w:rsidRPr="0029606B">
        <w:rPr>
          <w:rFonts w:cs="Arial"/>
          <w:sz w:val="20"/>
          <w:szCs w:val="20"/>
        </w:rPr>
        <w:t xml:space="preserve"> convocará o</w:t>
      </w:r>
      <w:r w:rsidR="00EF3535" w:rsidRPr="0029606B">
        <w:rPr>
          <w:rFonts w:cs="Arial"/>
          <w:sz w:val="20"/>
          <w:szCs w:val="20"/>
        </w:rPr>
        <w:t>(</w:t>
      </w:r>
      <w:r w:rsidRPr="0029606B">
        <w:rPr>
          <w:rFonts w:cs="Arial"/>
          <w:sz w:val="20"/>
          <w:szCs w:val="20"/>
        </w:rPr>
        <w:t>s</w:t>
      </w:r>
      <w:r w:rsidR="00EF3535" w:rsidRPr="0029606B">
        <w:rPr>
          <w:rFonts w:cs="Arial"/>
          <w:sz w:val="20"/>
          <w:szCs w:val="20"/>
        </w:rPr>
        <w:t>)</w:t>
      </w:r>
      <w:r w:rsidRPr="0029606B">
        <w:rPr>
          <w:rFonts w:cs="Arial"/>
          <w:sz w:val="20"/>
          <w:szCs w:val="20"/>
        </w:rPr>
        <w:t xml:space="preserve"> fornecedor</w:t>
      </w:r>
      <w:r w:rsidR="00EF3535" w:rsidRPr="0029606B">
        <w:rPr>
          <w:rFonts w:cs="Arial"/>
          <w:sz w:val="20"/>
          <w:szCs w:val="20"/>
        </w:rPr>
        <w:t>(es)</w:t>
      </w:r>
      <w:r w:rsidRPr="0029606B">
        <w:rPr>
          <w:rFonts w:cs="Arial"/>
          <w:sz w:val="20"/>
          <w:szCs w:val="20"/>
        </w:rPr>
        <w:t xml:space="preserve"> para negociar</w:t>
      </w:r>
      <w:r w:rsidR="00EF3535" w:rsidRPr="0029606B">
        <w:rPr>
          <w:rFonts w:cs="Arial"/>
          <w:sz w:val="20"/>
          <w:szCs w:val="20"/>
        </w:rPr>
        <w:t>(</w:t>
      </w:r>
      <w:r w:rsidRPr="0029606B">
        <w:rPr>
          <w:rFonts w:cs="Arial"/>
          <w:sz w:val="20"/>
          <w:szCs w:val="20"/>
        </w:rPr>
        <w:t>em</w:t>
      </w:r>
      <w:r w:rsidR="00EF3535" w:rsidRPr="0029606B">
        <w:rPr>
          <w:rFonts w:cs="Arial"/>
          <w:sz w:val="20"/>
          <w:szCs w:val="20"/>
        </w:rPr>
        <w:t>)</w:t>
      </w:r>
      <w:r w:rsidRPr="0029606B">
        <w:rPr>
          <w:rFonts w:cs="Arial"/>
          <w:sz w:val="20"/>
          <w:szCs w:val="20"/>
        </w:rPr>
        <w:t xml:space="preserve"> a redução dos preços aos valores praticados pelo mercado.</w:t>
      </w:r>
    </w:p>
    <w:p w:rsidR="00EF3535" w:rsidRPr="0029606B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</w:t>
      </w:r>
      <w:r w:rsidR="00520E7A" w:rsidRPr="0029606B">
        <w:rPr>
          <w:rFonts w:cs="Arial"/>
          <w:sz w:val="20"/>
          <w:szCs w:val="20"/>
        </w:rPr>
        <w:t xml:space="preserve"> forn</w:t>
      </w:r>
      <w:r w:rsidRPr="0029606B">
        <w:rPr>
          <w:rFonts w:cs="Arial"/>
          <w:sz w:val="20"/>
          <w:szCs w:val="20"/>
        </w:rPr>
        <w:t>ecedor que não aceitar reduzir seu preço ao valor praticado</w:t>
      </w:r>
      <w:r w:rsidR="00520E7A" w:rsidRPr="0029606B">
        <w:rPr>
          <w:rFonts w:cs="Arial"/>
          <w:sz w:val="20"/>
          <w:szCs w:val="20"/>
        </w:rPr>
        <w:t xml:space="preserve"> pelo mercado ser</w:t>
      </w:r>
      <w:r w:rsidRPr="0029606B">
        <w:rPr>
          <w:rFonts w:cs="Arial"/>
          <w:sz w:val="20"/>
          <w:szCs w:val="20"/>
        </w:rPr>
        <w:t>á liberado</w:t>
      </w:r>
      <w:r w:rsidR="00520E7A" w:rsidRPr="0029606B">
        <w:rPr>
          <w:rFonts w:cs="Arial"/>
          <w:sz w:val="20"/>
          <w:szCs w:val="20"/>
        </w:rPr>
        <w:t xml:space="preserve"> do compromisso assumido, sem aplicação de penalidade.</w:t>
      </w:r>
    </w:p>
    <w:p w:rsidR="00673105" w:rsidRPr="00231538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r w:rsidRPr="00231538">
        <w:rPr>
          <w:rFonts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lastRenderedPageBreak/>
        <w:t xml:space="preserve">Quando o preço de mercado </w:t>
      </w:r>
      <w:proofErr w:type="gramStart"/>
      <w:r w:rsidRPr="0029606B">
        <w:rPr>
          <w:rFonts w:cs="Arial"/>
          <w:sz w:val="20"/>
          <w:szCs w:val="20"/>
        </w:rPr>
        <w:t>tornar-se</w:t>
      </w:r>
      <w:proofErr w:type="gramEnd"/>
      <w:r w:rsidRPr="0029606B">
        <w:rPr>
          <w:rFonts w:cs="Arial"/>
          <w:sz w:val="20"/>
          <w:szCs w:val="20"/>
        </w:rPr>
        <w:t xml:space="preserve"> superior aos preços registrados e o fornecedor não </w:t>
      </w:r>
      <w:r w:rsidRPr="0029606B">
        <w:rPr>
          <w:sz w:val="20"/>
          <w:szCs w:val="20"/>
        </w:rPr>
        <w:t>puder</w:t>
      </w:r>
      <w:r w:rsidRPr="0029606B">
        <w:rPr>
          <w:rFonts w:cs="Arial"/>
          <w:sz w:val="20"/>
          <w:szCs w:val="20"/>
        </w:rPr>
        <w:t xml:space="preserve"> cumprir o compromisso, o órgão gerenciador poderá: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liberar</w:t>
      </w:r>
      <w:proofErr w:type="gramEnd"/>
      <w:r w:rsidRPr="0029606B">
        <w:rPr>
          <w:rFonts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convocar</w:t>
      </w:r>
      <w:proofErr w:type="gramEnd"/>
      <w:r w:rsidRPr="0029606B">
        <w:rPr>
          <w:rFonts w:cs="Arial"/>
          <w:sz w:val="20"/>
          <w:szCs w:val="20"/>
        </w:rPr>
        <w:t xml:space="preserve"> os demais fornecedores para assegurar igual oportunidade de negociação.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Não havendo êxito nas negociações, o órgão gerenciador deverá proceder à revogação d</w:t>
      </w:r>
      <w:r w:rsidR="00EF3535" w:rsidRPr="0029606B">
        <w:rPr>
          <w:rFonts w:cs="Arial"/>
          <w:sz w:val="20"/>
          <w:szCs w:val="20"/>
        </w:rPr>
        <w:t xml:space="preserve">esta </w:t>
      </w:r>
      <w:r w:rsidRPr="0029606B">
        <w:rPr>
          <w:rFonts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 registro do fornecedor será cancelado quando: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descumprir</w:t>
      </w:r>
      <w:proofErr w:type="gramEnd"/>
      <w:r w:rsidRPr="0029606B">
        <w:rPr>
          <w:rFonts w:cs="Arial"/>
          <w:sz w:val="20"/>
          <w:szCs w:val="20"/>
        </w:rPr>
        <w:t xml:space="preserve"> as condições da ata de registro de preços;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não</w:t>
      </w:r>
      <w:proofErr w:type="gramEnd"/>
      <w:r w:rsidRPr="0029606B">
        <w:rPr>
          <w:rFonts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não</w:t>
      </w:r>
      <w:proofErr w:type="gramEnd"/>
      <w:r w:rsidRPr="0029606B">
        <w:rPr>
          <w:rFonts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sofrer</w:t>
      </w:r>
      <w:proofErr w:type="gramEnd"/>
      <w:r w:rsidRPr="0029606B">
        <w:rPr>
          <w:rFonts w:cs="Arial"/>
          <w:sz w:val="20"/>
          <w:szCs w:val="20"/>
        </w:rPr>
        <w:t xml:space="preserve"> sanção </w:t>
      </w:r>
      <w:r w:rsidR="00EF3535" w:rsidRPr="0029606B">
        <w:rPr>
          <w:rFonts w:cs="Arial"/>
          <w:sz w:val="20"/>
          <w:szCs w:val="20"/>
        </w:rPr>
        <w:t>administrativa cu</w:t>
      </w:r>
      <w:r w:rsidR="00882690" w:rsidRPr="0029606B">
        <w:rPr>
          <w:rFonts w:cs="Arial"/>
          <w:sz w:val="20"/>
          <w:szCs w:val="20"/>
        </w:rPr>
        <w:t xml:space="preserve">jo efeito </w:t>
      </w:r>
      <w:r w:rsidR="00EF3535" w:rsidRPr="0029606B">
        <w:rPr>
          <w:rFonts w:cs="Arial"/>
          <w:sz w:val="20"/>
          <w:szCs w:val="20"/>
        </w:rPr>
        <w:t xml:space="preserve">torne-o proibido de </w:t>
      </w:r>
      <w:r w:rsidR="00882690" w:rsidRPr="0029606B">
        <w:rPr>
          <w:rFonts w:cs="Arial"/>
          <w:sz w:val="20"/>
          <w:szCs w:val="20"/>
        </w:rPr>
        <w:t>celebrar contrato administrativo</w:t>
      </w:r>
      <w:r w:rsidR="00EF3535" w:rsidRPr="0029606B">
        <w:rPr>
          <w:rFonts w:cs="Arial"/>
          <w:sz w:val="20"/>
          <w:szCs w:val="20"/>
        </w:rPr>
        <w:t>, alcançando o órgão gerenciador e órgão(s) participante(s).</w:t>
      </w:r>
    </w:p>
    <w:p w:rsidR="00C159F6" w:rsidRPr="0029606B" w:rsidRDefault="00520E7A" w:rsidP="001302F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O cancelamento de registros nas hipóteses previstas nos </w:t>
      </w:r>
      <w:r w:rsidR="00831233">
        <w:rPr>
          <w:rFonts w:cs="Arial"/>
          <w:sz w:val="20"/>
          <w:szCs w:val="20"/>
        </w:rPr>
        <w:t>itens 5</w:t>
      </w:r>
      <w:r w:rsidR="00C159F6" w:rsidRPr="0029606B">
        <w:rPr>
          <w:rFonts w:cs="Arial"/>
          <w:sz w:val="20"/>
          <w:szCs w:val="20"/>
        </w:rPr>
        <w:t>.</w:t>
      </w:r>
      <w:r w:rsidR="001302FE">
        <w:rPr>
          <w:rFonts w:cs="Arial"/>
          <w:sz w:val="20"/>
          <w:szCs w:val="20"/>
        </w:rPr>
        <w:t>7</w:t>
      </w:r>
      <w:r w:rsidR="00C159F6" w:rsidRPr="0029606B">
        <w:rPr>
          <w:rFonts w:cs="Arial"/>
          <w:sz w:val="20"/>
          <w:szCs w:val="20"/>
        </w:rPr>
        <w:t xml:space="preserve">.1, </w:t>
      </w:r>
      <w:r w:rsidR="00831233">
        <w:rPr>
          <w:rFonts w:cs="Arial"/>
          <w:sz w:val="20"/>
          <w:szCs w:val="20"/>
        </w:rPr>
        <w:t>5</w:t>
      </w:r>
      <w:r w:rsidR="00C159F6" w:rsidRPr="0029606B">
        <w:rPr>
          <w:rFonts w:cs="Arial"/>
          <w:sz w:val="20"/>
          <w:szCs w:val="20"/>
        </w:rPr>
        <w:t>.</w:t>
      </w:r>
      <w:r w:rsidR="001302FE">
        <w:rPr>
          <w:rFonts w:cs="Arial"/>
          <w:sz w:val="20"/>
          <w:szCs w:val="20"/>
        </w:rPr>
        <w:t>7</w:t>
      </w:r>
      <w:r w:rsidR="00C159F6" w:rsidRPr="0029606B">
        <w:rPr>
          <w:rFonts w:cs="Arial"/>
          <w:sz w:val="20"/>
          <w:szCs w:val="20"/>
        </w:rPr>
        <w:t xml:space="preserve">.2 e </w:t>
      </w:r>
      <w:r w:rsidR="00831233">
        <w:rPr>
          <w:rFonts w:cs="Arial"/>
          <w:sz w:val="20"/>
          <w:szCs w:val="20"/>
        </w:rPr>
        <w:t>5</w:t>
      </w:r>
      <w:r w:rsidR="00C159F6" w:rsidRPr="0029606B">
        <w:rPr>
          <w:rFonts w:cs="Arial"/>
          <w:sz w:val="20"/>
          <w:szCs w:val="20"/>
        </w:rPr>
        <w:t>.</w:t>
      </w:r>
      <w:r w:rsidR="001302FE">
        <w:rPr>
          <w:rFonts w:cs="Arial"/>
          <w:sz w:val="20"/>
          <w:szCs w:val="20"/>
        </w:rPr>
        <w:t>7</w:t>
      </w:r>
      <w:r w:rsidR="00C159F6" w:rsidRPr="0029606B">
        <w:rPr>
          <w:rFonts w:cs="Arial"/>
          <w:sz w:val="20"/>
          <w:szCs w:val="20"/>
        </w:rPr>
        <w:t xml:space="preserve">.4 </w:t>
      </w:r>
      <w:r w:rsidRPr="0029606B">
        <w:rPr>
          <w:rFonts w:cs="Arial"/>
          <w:sz w:val="20"/>
          <w:szCs w:val="20"/>
        </w:rPr>
        <w:t>será formalizado por despacho do órgão gerenciador, assegurado o contraditório e a ampla defesa.</w:t>
      </w:r>
    </w:p>
    <w:p w:rsidR="00C159F6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29606B">
        <w:rPr>
          <w:rFonts w:cs="Arial"/>
          <w:sz w:val="20"/>
          <w:szCs w:val="20"/>
        </w:rPr>
        <w:t>:</w:t>
      </w:r>
    </w:p>
    <w:p w:rsidR="00C159F6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por</w:t>
      </w:r>
      <w:proofErr w:type="gramEnd"/>
      <w:r w:rsidRPr="0029606B">
        <w:rPr>
          <w:rFonts w:cs="Arial"/>
          <w:sz w:val="20"/>
          <w:szCs w:val="20"/>
        </w:rPr>
        <w:t xml:space="preserve"> razão de interesse público; ou</w:t>
      </w:r>
    </w:p>
    <w:p w:rsidR="00520E7A" w:rsidRPr="00831233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a</w:t>
      </w:r>
      <w:proofErr w:type="gramEnd"/>
      <w:r w:rsidRPr="0029606B">
        <w:rPr>
          <w:rFonts w:cs="Arial"/>
          <w:sz w:val="20"/>
          <w:szCs w:val="20"/>
        </w:rPr>
        <w:t xml:space="preserve"> pedido do fornecedor. </w:t>
      </w:r>
    </w:p>
    <w:p w:rsidR="00831233" w:rsidRPr="0029606B" w:rsidRDefault="00831233" w:rsidP="00831233">
      <w:pPr>
        <w:autoSpaceDE w:val="0"/>
        <w:autoSpaceDN w:val="0"/>
        <w:adjustRightInd w:val="0"/>
        <w:spacing w:before="120" w:after="120" w:line="276" w:lineRule="auto"/>
        <w:ind w:left="1134"/>
        <w:jc w:val="both"/>
        <w:rPr>
          <w:rFonts w:cs="Arial"/>
          <w:i/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31233">
        <w:rPr>
          <w:b/>
          <w:bCs/>
          <w:iCs/>
          <w:sz w:val="20"/>
          <w:szCs w:val="20"/>
        </w:rPr>
        <w:t>CONDIÇÕES GERAIS</w:t>
      </w:r>
    </w:p>
    <w:p w:rsidR="00FD05A7" w:rsidRPr="0029606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29606B">
        <w:rPr>
          <w:iCs/>
          <w:sz w:val="20"/>
          <w:szCs w:val="20"/>
        </w:rPr>
        <w:t>, ANEXO AO EDITAL</w:t>
      </w:r>
      <w:r w:rsidR="00FD05A7" w:rsidRPr="0029606B">
        <w:rPr>
          <w:iCs/>
          <w:sz w:val="20"/>
          <w:szCs w:val="20"/>
        </w:rPr>
        <w:t>.</w:t>
      </w:r>
    </w:p>
    <w:p w:rsidR="00CB46FC" w:rsidRPr="00A57B36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iCs/>
          <w:sz w:val="20"/>
          <w:szCs w:val="20"/>
        </w:rPr>
        <w:t xml:space="preserve">É vedado efetuar acréscimos nos quantitativos fixados nesta ata de registro </w:t>
      </w:r>
      <w:r w:rsidRPr="00A57B36">
        <w:rPr>
          <w:iCs/>
          <w:sz w:val="20"/>
          <w:szCs w:val="20"/>
        </w:rPr>
        <w:t xml:space="preserve">de preços, inclusive o acréscimo de que trata o § 1º do art. 65 da Lei </w:t>
      </w:r>
      <w:r w:rsidR="00C5111B" w:rsidRPr="00A57B36">
        <w:rPr>
          <w:sz w:val="20"/>
          <w:szCs w:val="20"/>
        </w:rPr>
        <w:t>nº 8.666/93.</w:t>
      </w:r>
    </w:p>
    <w:p w:rsidR="00831233" w:rsidRPr="00231538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31538">
        <w:rPr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:rsidR="006D7358" w:rsidRDefault="006D7358" w:rsidP="00D218E0">
      <w:pPr>
        <w:widowControl w:val="0"/>
        <w:autoSpaceDE w:val="0"/>
        <w:autoSpaceDN w:val="0"/>
        <w:adjustRightInd w:val="0"/>
        <w:ind w:right="-15"/>
        <w:jc w:val="both"/>
        <w:rPr>
          <w:sz w:val="20"/>
          <w:szCs w:val="20"/>
        </w:rPr>
      </w:pPr>
    </w:p>
    <w:p w:rsidR="00CB46FC" w:rsidRPr="00231538" w:rsidRDefault="00CB46FC" w:rsidP="00D218E0">
      <w:pPr>
        <w:widowControl w:val="0"/>
        <w:autoSpaceDE w:val="0"/>
        <w:autoSpaceDN w:val="0"/>
        <w:adjustRightInd w:val="0"/>
        <w:ind w:right="-15"/>
        <w:jc w:val="both"/>
        <w:rPr>
          <w:iCs/>
          <w:sz w:val="20"/>
          <w:szCs w:val="20"/>
        </w:rPr>
      </w:pPr>
      <w:bookmarkStart w:id="0" w:name="_GoBack"/>
      <w:r w:rsidRPr="00231538">
        <w:rPr>
          <w:sz w:val="20"/>
          <w:szCs w:val="20"/>
        </w:rPr>
        <w:t>Para firmeza e validade do pactuado, a presente Ata foi lavrada em</w:t>
      </w:r>
      <w:r w:rsidR="00D218E0" w:rsidRPr="00231538">
        <w:rPr>
          <w:sz w:val="20"/>
          <w:szCs w:val="20"/>
        </w:rPr>
        <w:t xml:space="preserve"> 2 (duas)</w:t>
      </w:r>
      <w:r w:rsidRPr="00231538">
        <w:rPr>
          <w:sz w:val="20"/>
          <w:szCs w:val="20"/>
        </w:rPr>
        <w:t xml:space="preserve"> vias de igual teor, que, depois de lida e achada em ordem, vai assinada pelas partes </w:t>
      </w:r>
      <w:r w:rsidRPr="00231538">
        <w:rPr>
          <w:iCs/>
          <w:sz w:val="20"/>
          <w:szCs w:val="20"/>
        </w:rPr>
        <w:t xml:space="preserve">e encaminhada cópia aos demais órgãos participantes (se houver). </w:t>
      </w:r>
    </w:p>
    <w:bookmarkEnd w:id="0"/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</w:p>
    <w:p w:rsidR="00D218E0" w:rsidRPr="008348C0" w:rsidRDefault="00D218E0" w:rsidP="0058080D">
      <w:pPr>
        <w:spacing w:after="360"/>
        <w:jc w:val="center"/>
        <w:rPr>
          <w:rFonts w:ascii="Arial" w:hAnsi="Arial" w:cs="Arial"/>
          <w:sz w:val="20"/>
          <w:szCs w:val="20"/>
        </w:rPr>
      </w:pPr>
      <w:r w:rsidRPr="008348C0">
        <w:rPr>
          <w:rFonts w:ascii="Arial" w:hAnsi="Arial" w:cs="Arial"/>
          <w:sz w:val="20"/>
          <w:szCs w:val="20"/>
        </w:rPr>
        <w:t xml:space="preserve">Brasília-DF, </w:t>
      </w:r>
      <w:r>
        <w:rPr>
          <w:rFonts w:ascii="Arial" w:hAnsi="Arial" w:cs="Arial"/>
          <w:sz w:val="20"/>
          <w:szCs w:val="20"/>
        </w:rPr>
        <w:t xml:space="preserve">_____ </w:t>
      </w:r>
      <w:r w:rsidRPr="008348C0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>_______________</w:t>
      </w:r>
      <w:r w:rsidRPr="008348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48C0">
        <w:rPr>
          <w:rFonts w:ascii="Arial" w:hAnsi="Arial" w:cs="Arial"/>
          <w:sz w:val="20"/>
          <w:szCs w:val="20"/>
        </w:rPr>
        <w:t>de</w:t>
      </w:r>
      <w:proofErr w:type="spellEnd"/>
      <w:r w:rsidRPr="008348C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</w:t>
      </w:r>
      <w:r w:rsidR="0058080D">
        <w:rPr>
          <w:rFonts w:ascii="Arial" w:hAnsi="Arial" w:cs="Arial"/>
          <w:sz w:val="20"/>
          <w:szCs w:val="20"/>
        </w:rPr>
        <w:t>6</w:t>
      </w:r>
      <w:r w:rsidRPr="008348C0">
        <w:rPr>
          <w:rFonts w:ascii="Arial" w:hAnsi="Arial" w:cs="Arial"/>
          <w:sz w:val="20"/>
          <w:szCs w:val="20"/>
        </w:rPr>
        <w:t>.</w:t>
      </w:r>
    </w:p>
    <w:p w:rsidR="00D218E0" w:rsidRDefault="00D218E0" w:rsidP="00D218E0">
      <w:pPr>
        <w:spacing w:after="360"/>
        <w:jc w:val="center"/>
        <w:rPr>
          <w:rFonts w:ascii="Arial" w:hAnsi="Arial" w:cs="Arial"/>
          <w:sz w:val="20"/>
          <w:szCs w:val="20"/>
        </w:rPr>
      </w:pPr>
    </w:p>
    <w:p w:rsidR="009017AE" w:rsidRDefault="009017AE" w:rsidP="00D218E0">
      <w:pPr>
        <w:spacing w:after="360"/>
        <w:jc w:val="center"/>
        <w:rPr>
          <w:rFonts w:ascii="Arial" w:hAnsi="Arial" w:cs="Arial"/>
          <w:sz w:val="20"/>
          <w:szCs w:val="20"/>
        </w:rPr>
      </w:pPr>
    </w:p>
    <w:p w:rsidR="00D218E0" w:rsidRPr="008348C0" w:rsidRDefault="00D218E0" w:rsidP="00D218E0">
      <w:pPr>
        <w:jc w:val="center"/>
        <w:rPr>
          <w:rFonts w:ascii="Arial" w:hAnsi="Arial" w:cs="Arial"/>
          <w:bCs/>
          <w:sz w:val="20"/>
          <w:szCs w:val="20"/>
        </w:rPr>
      </w:pPr>
      <w:r w:rsidRPr="008348C0">
        <w:rPr>
          <w:rFonts w:ascii="Arial" w:hAnsi="Arial" w:cs="Arial"/>
          <w:bCs/>
          <w:sz w:val="20"/>
          <w:szCs w:val="20"/>
        </w:rPr>
        <w:t>_________________________________</w:t>
      </w:r>
    </w:p>
    <w:p w:rsidR="00D218E0" w:rsidRPr="004B3CFB" w:rsidRDefault="00D218E0" w:rsidP="00D218E0">
      <w:pPr>
        <w:jc w:val="center"/>
        <w:rPr>
          <w:rFonts w:ascii="Arial Narrow" w:hAnsi="Arial Narrow"/>
          <w:bCs/>
          <w:iCs/>
          <w:color w:val="000000"/>
        </w:rPr>
      </w:pPr>
      <w:r>
        <w:rPr>
          <w:rFonts w:ascii="Arial Narrow" w:hAnsi="Arial Narrow"/>
          <w:bCs/>
          <w:iCs/>
          <w:color w:val="000000"/>
        </w:rPr>
        <w:t>ORDENADOR DE DESPESAS</w:t>
      </w:r>
    </w:p>
    <w:p w:rsidR="00D218E0" w:rsidRDefault="00D218E0" w:rsidP="00D218E0">
      <w:pPr>
        <w:spacing w:after="360"/>
        <w:jc w:val="center"/>
        <w:rPr>
          <w:rFonts w:ascii="Arial" w:hAnsi="Arial" w:cs="Arial"/>
          <w:bCs/>
          <w:sz w:val="20"/>
          <w:szCs w:val="20"/>
        </w:rPr>
      </w:pPr>
    </w:p>
    <w:p w:rsidR="009017AE" w:rsidRDefault="009017AE" w:rsidP="00D218E0">
      <w:pPr>
        <w:spacing w:after="360"/>
        <w:jc w:val="center"/>
        <w:rPr>
          <w:rFonts w:ascii="Arial" w:hAnsi="Arial" w:cs="Arial"/>
          <w:bCs/>
          <w:sz w:val="20"/>
          <w:szCs w:val="20"/>
        </w:rPr>
      </w:pPr>
    </w:p>
    <w:p w:rsidR="009017AE" w:rsidRPr="008348C0" w:rsidRDefault="009017AE" w:rsidP="00D218E0">
      <w:pPr>
        <w:spacing w:after="360"/>
        <w:jc w:val="center"/>
        <w:rPr>
          <w:rFonts w:ascii="Arial" w:hAnsi="Arial" w:cs="Arial"/>
          <w:bCs/>
          <w:sz w:val="20"/>
          <w:szCs w:val="20"/>
        </w:rPr>
      </w:pPr>
    </w:p>
    <w:p w:rsidR="00D218E0" w:rsidRPr="008348C0" w:rsidRDefault="00D218E0" w:rsidP="00D218E0">
      <w:pPr>
        <w:jc w:val="center"/>
        <w:rPr>
          <w:rFonts w:ascii="Arial" w:hAnsi="Arial" w:cs="Arial"/>
          <w:sz w:val="20"/>
          <w:szCs w:val="20"/>
        </w:rPr>
      </w:pPr>
      <w:r w:rsidRPr="008348C0">
        <w:rPr>
          <w:rFonts w:ascii="Arial" w:hAnsi="Arial" w:cs="Arial"/>
          <w:sz w:val="20"/>
          <w:szCs w:val="20"/>
        </w:rPr>
        <w:t>_________________________________</w:t>
      </w:r>
    </w:p>
    <w:p w:rsidR="00D218E0" w:rsidRPr="004B3CFB" w:rsidRDefault="00D218E0" w:rsidP="00D218E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ar-SA"/>
        </w:rPr>
        <w:t>EMPRESA</w:t>
      </w:r>
    </w:p>
    <w:p w:rsidR="00CB46FC" w:rsidRPr="00D7344C" w:rsidRDefault="00CB46FC" w:rsidP="00D218E0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sectPr w:rsidR="00CB46FC" w:rsidRPr="00D7344C" w:rsidSect="00AA08C6">
      <w:headerReference w:type="default" r:id="rId7"/>
      <w:footerReference w:type="default" r:id="rId8"/>
      <w:headerReference w:type="first" r:id="rId9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3BB" w:rsidRDefault="00B523BB" w:rsidP="00831233">
      <w:r>
        <w:separator/>
      </w:r>
    </w:p>
  </w:endnote>
  <w:endnote w:type="continuationSeparator" w:id="0">
    <w:p w:rsidR="00B523BB" w:rsidRDefault="00B523B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233" w:rsidRDefault="00831233" w:rsidP="00831233">
    <w:pPr>
      <w:pStyle w:val="Rodap"/>
    </w:pPr>
    <w:r>
      <w:t>____________________________________________________________________</w:t>
    </w:r>
  </w:p>
  <w:p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</w:p>
  <w:p w:rsidR="00831233" w:rsidRDefault="00906B4E" w:rsidP="00831233">
    <w:pPr>
      <w:pStyle w:val="Rodap"/>
    </w:pPr>
    <w:r>
      <w:rPr>
        <w:sz w:val="12"/>
        <w:szCs w:val="12"/>
      </w:rPr>
      <w:t>Atualização: 10/10</w:t>
    </w:r>
    <w:r w:rsidR="00831233">
      <w:rPr>
        <w:sz w:val="12"/>
        <w:szCs w:val="12"/>
      </w:rPr>
      <w:t>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3BB" w:rsidRDefault="00B523BB" w:rsidP="00831233">
      <w:r>
        <w:separator/>
      </w:r>
    </w:p>
  </w:footnote>
  <w:footnote w:type="continuationSeparator" w:id="0">
    <w:p w:rsidR="00B523BB" w:rsidRDefault="00B523BB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8C6" w:rsidRDefault="00AA08C6" w:rsidP="00AA08C6">
    <w:pPr>
      <w:pStyle w:val="Cabealho"/>
    </w:pPr>
  </w:p>
  <w:p w:rsidR="00AA08C6" w:rsidRDefault="00AA08C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MON_1269848770"/>
  <w:bookmarkEnd w:id="1"/>
  <w:p w:rsidR="00AA08C6" w:rsidRDefault="00AA08C6" w:rsidP="00AA08C6">
    <w:pPr>
      <w:pStyle w:val="Cabealho"/>
      <w:jc w:val="center"/>
      <w:rPr>
        <w:b/>
        <w:bCs/>
      </w:rPr>
    </w:pPr>
    <w:r>
      <w:rPr>
        <w:b/>
        <w:bCs/>
      </w:rPr>
      <w:object w:dxaOrig="1315" w:dyaOrig="12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4pt;height:43.2pt" o:ole="">
          <v:imagedata r:id="rId1" o:title=""/>
        </v:shape>
        <o:OLEObject Type="Embed" ProgID="Word.Picture.8" ShapeID="_x0000_i1025" DrawAspect="Content" ObjectID="_1532173605" r:id="rId2"/>
      </w:object>
    </w:r>
  </w:p>
  <w:p w:rsidR="00AA08C6" w:rsidRDefault="00AA08C6" w:rsidP="00AA08C6">
    <w:pPr>
      <w:pStyle w:val="Normal1"/>
      <w:rPr>
        <w:rFonts w:cs="Arial"/>
        <w:b/>
        <w:bCs/>
        <w:sz w:val="16"/>
        <w:szCs w:val="16"/>
      </w:rPr>
    </w:pPr>
    <w:r>
      <w:ptab w:relativeTo="margin" w:alignment="center" w:leader="none"/>
    </w:r>
    <w:r w:rsidRPr="001D0028">
      <w:rPr>
        <w:rFonts w:cs="Arial"/>
        <w:b/>
        <w:bCs/>
        <w:sz w:val="16"/>
        <w:szCs w:val="16"/>
      </w:rPr>
      <w:t xml:space="preserve"> </w:t>
    </w:r>
    <w:r w:rsidRPr="00B26D0B">
      <w:rPr>
        <w:rFonts w:cs="Arial"/>
        <w:b/>
        <w:bCs/>
        <w:sz w:val="16"/>
        <w:szCs w:val="16"/>
      </w:rPr>
      <w:t>SERVIÇO PÚBLICO FEDERAL</w:t>
    </w:r>
  </w:p>
  <w:p w:rsidR="00AA08C6" w:rsidRDefault="00AA08C6" w:rsidP="00AA08C6">
    <w:pPr>
      <w:pStyle w:val="Normal1"/>
      <w:jc w:val="cent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>MJ –</w:t>
    </w:r>
    <w:r w:rsidR="007D6922">
      <w:rPr>
        <w:rFonts w:cs="Arial"/>
        <w:b/>
        <w:bCs/>
        <w:sz w:val="16"/>
        <w:szCs w:val="16"/>
      </w:rPr>
      <w:t xml:space="preserve"> </w:t>
    </w:r>
    <w:r>
      <w:rPr>
        <w:rFonts w:cs="Arial"/>
        <w:b/>
        <w:bCs/>
        <w:sz w:val="16"/>
        <w:szCs w:val="16"/>
      </w:rPr>
      <w:t>POLÍCIA FEDERAL</w:t>
    </w:r>
  </w:p>
  <w:p w:rsidR="00AA08C6" w:rsidRDefault="00AA08C6" w:rsidP="00AA08C6">
    <w:pPr>
      <w:pStyle w:val="Normal1"/>
      <w:jc w:val="cent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>COORDENAÇÃO DE ADMINISTRAÇÃO</w:t>
    </w:r>
  </w:p>
  <w:p w:rsidR="00AA08C6" w:rsidRDefault="00AA08C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83857"/>
    <w:multiLevelType w:val="multilevel"/>
    <w:tmpl w:val="C67AB5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07EBB"/>
    <w:rsid w:val="00013493"/>
    <w:rsid w:val="0005488C"/>
    <w:rsid w:val="00080571"/>
    <w:rsid w:val="000B7011"/>
    <w:rsid w:val="00113AE6"/>
    <w:rsid w:val="00130234"/>
    <w:rsid w:val="001302FE"/>
    <w:rsid w:val="00176343"/>
    <w:rsid w:val="001770D2"/>
    <w:rsid w:val="001A4D1F"/>
    <w:rsid w:val="001A5E86"/>
    <w:rsid w:val="001B5B08"/>
    <w:rsid w:val="001D310A"/>
    <w:rsid w:val="00210AA6"/>
    <w:rsid w:val="00231538"/>
    <w:rsid w:val="00251E80"/>
    <w:rsid w:val="0025456D"/>
    <w:rsid w:val="002712DA"/>
    <w:rsid w:val="0029606B"/>
    <w:rsid w:val="002B3D1E"/>
    <w:rsid w:val="002E1277"/>
    <w:rsid w:val="002F4C05"/>
    <w:rsid w:val="0039189B"/>
    <w:rsid w:val="003A7990"/>
    <w:rsid w:val="003B47A1"/>
    <w:rsid w:val="003C49EC"/>
    <w:rsid w:val="004070C9"/>
    <w:rsid w:val="0042684A"/>
    <w:rsid w:val="0043176D"/>
    <w:rsid w:val="004811E3"/>
    <w:rsid w:val="004C14E4"/>
    <w:rsid w:val="004D6B79"/>
    <w:rsid w:val="004F243B"/>
    <w:rsid w:val="00502D9C"/>
    <w:rsid w:val="00520E7A"/>
    <w:rsid w:val="005216A1"/>
    <w:rsid w:val="0058080D"/>
    <w:rsid w:val="0059143C"/>
    <w:rsid w:val="005D00D2"/>
    <w:rsid w:val="00622A02"/>
    <w:rsid w:val="00631E43"/>
    <w:rsid w:val="00673105"/>
    <w:rsid w:val="006D7358"/>
    <w:rsid w:val="00734091"/>
    <w:rsid w:val="007D6922"/>
    <w:rsid w:val="00803A26"/>
    <w:rsid w:val="00810F58"/>
    <w:rsid w:val="00831233"/>
    <w:rsid w:val="008343B4"/>
    <w:rsid w:val="00866CC7"/>
    <w:rsid w:val="008764C0"/>
    <w:rsid w:val="00882690"/>
    <w:rsid w:val="0089602D"/>
    <w:rsid w:val="008D10FD"/>
    <w:rsid w:val="009017AE"/>
    <w:rsid w:val="00904B95"/>
    <w:rsid w:val="00906B4E"/>
    <w:rsid w:val="009217D3"/>
    <w:rsid w:val="0097732A"/>
    <w:rsid w:val="0098734B"/>
    <w:rsid w:val="009B08EF"/>
    <w:rsid w:val="009C3636"/>
    <w:rsid w:val="009D3C2E"/>
    <w:rsid w:val="009D5E28"/>
    <w:rsid w:val="00A52B45"/>
    <w:rsid w:val="00A57B36"/>
    <w:rsid w:val="00A57B8A"/>
    <w:rsid w:val="00A7721F"/>
    <w:rsid w:val="00AA08C6"/>
    <w:rsid w:val="00AA51C3"/>
    <w:rsid w:val="00AB0846"/>
    <w:rsid w:val="00AC7FA5"/>
    <w:rsid w:val="00AD012F"/>
    <w:rsid w:val="00B10156"/>
    <w:rsid w:val="00B523BB"/>
    <w:rsid w:val="00B76EBB"/>
    <w:rsid w:val="00C017B6"/>
    <w:rsid w:val="00C159F6"/>
    <w:rsid w:val="00C35F50"/>
    <w:rsid w:val="00C367C4"/>
    <w:rsid w:val="00C5111B"/>
    <w:rsid w:val="00C7693F"/>
    <w:rsid w:val="00CB46FC"/>
    <w:rsid w:val="00D218E0"/>
    <w:rsid w:val="00D50B23"/>
    <w:rsid w:val="00D535EE"/>
    <w:rsid w:val="00D63A70"/>
    <w:rsid w:val="00D66549"/>
    <w:rsid w:val="00D7344C"/>
    <w:rsid w:val="00D87BD7"/>
    <w:rsid w:val="00DA505B"/>
    <w:rsid w:val="00DB1AB2"/>
    <w:rsid w:val="00DD029E"/>
    <w:rsid w:val="00E7316B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efaultImageDpi w14:val="300"/>
  <w15:docId w15:val="{BF96CE04-B0EC-4F13-817F-6A9B9BC5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9773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ormal1">
    <w:name w:val="Normal1"/>
    <w:basedOn w:val="Normal"/>
    <w:rsid w:val="00AA08C6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 w:cs="Times New Roman"/>
      <w:spacing w:val="-3"/>
      <w:szCs w:val="20"/>
    </w:rPr>
  </w:style>
  <w:style w:type="table" w:styleId="Tabelacomgrade">
    <w:name w:val="Table Grid"/>
    <w:basedOn w:val="Tabelanormal"/>
    <w:rsid w:val="001A5E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fase">
    <w:name w:val="Emphasis"/>
    <w:basedOn w:val="Fontepargpadro"/>
    <w:qFormat/>
    <w:rsid w:val="001A5E86"/>
    <w:rPr>
      <w:i/>
      <w:iCs/>
    </w:rPr>
  </w:style>
  <w:style w:type="character" w:customStyle="1" w:styleId="Nivel1Char">
    <w:name w:val="Nivel1 Char"/>
    <w:basedOn w:val="Fontepargpadro"/>
    <w:link w:val="Nivel1"/>
    <w:locked/>
    <w:rsid w:val="0097732A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Nivel1">
    <w:name w:val="Nivel1"/>
    <w:basedOn w:val="Ttulo1"/>
    <w:next w:val="Normal"/>
    <w:link w:val="Nivel1Char"/>
    <w:qFormat/>
    <w:rsid w:val="0097732A"/>
    <w:pPr>
      <w:widowControl w:val="0"/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</w:rPr>
  </w:style>
  <w:style w:type="character" w:customStyle="1" w:styleId="Ttulo1Char">
    <w:name w:val="Título 1 Char"/>
    <w:basedOn w:val="Fontepargpadro"/>
    <w:link w:val="Ttulo1"/>
    <w:rsid w:val="009773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semiHidden/>
    <w:unhideWhenUsed/>
    <w:rsid w:val="0001349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01349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D735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6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1015</Words>
  <Characters>5537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Magda Martins Magalhaes</cp:lastModifiedBy>
  <cp:revision>10</cp:revision>
  <cp:lastPrinted>2016-04-05T15:10:00Z</cp:lastPrinted>
  <dcterms:created xsi:type="dcterms:W3CDTF">2016-04-15T10:31:00Z</dcterms:created>
  <dcterms:modified xsi:type="dcterms:W3CDTF">2016-08-08T18:00:00Z</dcterms:modified>
</cp:coreProperties>
</file>